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37" w:rsidRPr="00B43D5A" w:rsidRDefault="00D61937" w:rsidP="00D61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D5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«Художественный труд» в 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7 Б  классах</w:t>
      </w:r>
      <w:r w:rsidRPr="00B43D5A">
        <w:rPr>
          <w:rFonts w:ascii="Times New Roman" w:hAnsi="Times New Roman" w:cs="Times New Roman"/>
          <w:b/>
          <w:sz w:val="24"/>
          <w:szCs w:val="24"/>
        </w:rPr>
        <w:t xml:space="preserve"> на 2019-2020 учебный год.</w:t>
      </w:r>
    </w:p>
    <w:p w:rsidR="00D61937" w:rsidRPr="00D61937" w:rsidRDefault="00D61937" w:rsidP="00D619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61937">
        <w:rPr>
          <w:color w:val="000000"/>
        </w:rPr>
        <w:t xml:space="preserve">Программа </w:t>
      </w:r>
      <w:hyperlink r:id="rId6" w:history="1">
        <w:r w:rsidRPr="00D61937">
          <w:rPr>
            <w:rStyle w:val="a7"/>
            <w:color w:val="auto"/>
            <w:u w:val="none"/>
          </w:rPr>
          <w:t>«</w:t>
        </w:r>
        <w:r>
          <w:rPr>
            <w:rStyle w:val="a7"/>
            <w:color w:val="auto"/>
            <w:u w:val="none"/>
          </w:rPr>
          <w:t>Х</w:t>
        </w:r>
        <w:r w:rsidRPr="00D61937">
          <w:rPr>
            <w:rStyle w:val="a7"/>
            <w:color w:val="auto"/>
            <w:u w:val="none"/>
          </w:rPr>
          <w:t>удожественный труд</w:t>
        </w:r>
      </w:hyperlink>
      <w:r w:rsidRPr="00D61937">
        <w:t>»</w:t>
      </w:r>
      <w:r w:rsidRPr="00D61937">
        <w:t xml:space="preserve"> </w:t>
      </w:r>
      <w:r w:rsidRPr="00D61937">
        <w:rPr>
          <w:color w:val="000000"/>
        </w:rPr>
        <w:t xml:space="preserve">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по Изобразительному искусству и художественному труду и на основе авторской программы Б.М. </w:t>
      </w:r>
      <w:proofErr w:type="spellStart"/>
      <w:r w:rsidRPr="00D61937">
        <w:rPr>
          <w:color w:val="000000"/>
        </w:rPr>
        <w:t>Неменский</w:t>
      </w:r>
      <w:proofErr w:type="spellEnd"/>
      <w:r w:rsidRPr="00D61937">
        <w:rPr>
          <w:color w:val="000000"/>
        </w:rPr>
        <w:t xml:space="preserve">, </w:t>
      </w:r>
      <w:proofErr w:type="spellStart"/>
      <w:r w:rsidRPr="00D61937">
        <w:rPr>
          <w:color w:val="000000"/>
        </w:rPr>
        <w:t>С.К.Керимова</w:t>
      </w:r>
      <w:proofErr w:type="spellEnd"/>
      <w:r w:rsidRPr="00D61937">
        <w:rPr>
          <w:color w:val="000000"/>
        </w:rPr>
        <w:t xml:space="preserve">, </w:t>
      </w:r>
      <w:proofErr w:type="spellStart"/>
      <w:r w:rsidRPr="00D61937">
        <w:rPr>
          <w:color w:val="000000"/>
        </w:rPr>
        <w:t>Е.А.Баженова</w:t>
      </w:r>
      <w:proofErr w:type="spellEnd"/>
      <w:r w:rsidRPr="00D61937">
        <w:rPr>
          <w:color w:val="000000"/>
        </w:rPr>
        <w:t xml:space="preserve">, </w:t>
      </w:r>
      <w:proofErr w:type="spellStart"/>
      <w:r w:rsidRPr="00D61937">
        <w:rPr>
          <w:color w:val="000000"/>
        </w:rPr>
        <w:t>А.В</w:t>
      </w:r>
      <w:proofErr w:type="gramStart"/>
      <w:r w:rsidRPr="00D61937">
        <w:rPr>
          <w:color w:val="000000"/>
        </w:rPr>
        <w:t>,Ш</w:t>
      </w:r>
      <w:proofErr w:type="gramEnd"/>
      <w:r w:rsidRPr="00D61937">
        <w:rPr>
          <w:color w:val="000000"/>
        </w:rPr>
        <w:t>ишканова</w:t>
      </w:r>
      <w:proofErr w:type="spellEnd"/>
      <w:r>
        <w:rPr>
          <w:color w:val="000000"/>
        </w:rPr>
        <w:t xml:space="preserve"> </w:t>
      </w:r>
      <w:r w:rsidRPr="00D61937">
        <w:rPr>
          <w:color w:val="333300"/>
        </w:rPr>
        <w:t>и ориентирована на</w:t>
      </w:r>
      <w:r w:rsidRPr="00D61937">
        <w:rPr>
          <w:color w:val="000000"/>
        </w:rPr>
        <w:t> духовно-нравственное воспитание учащихся в традициях национальной культуры средствами декоративно-прикладного искусства.</w:t>
      </w:r>
    </w:p>
    <w:p w:rsidR="00D61937" w:rsidRPr="00D61937" w:rsidRDefault="00D61937" w:rsidP="00D61937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61937">
        <w:rPr>
          <w:b/>
          <w:bCs/>
          <w:color w:val="000000"/>
        </w:rPr>
        <w:t>Цели программы:</w:t>
      </w:r>
    </w:p>
    <w:p w:rsidR="00D61937" w:rsidRPr="00D61937" w:rsidRDefault="00D61937" w:rsidP="00D6193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61937">
        <w:rPr>
          <w:color w:val="000000"/>
        </w:rPr>
        <w:t>развитие воображения, желания и умения подходить к любой своей деятельности творчески, способности к восприятию окружающего мира, умений и навыков сотрудничества;</w:t>
      </w:r>
    </w:p>
    <w:p w:rsidR="00D61937" w:rsidRPr="00D61937" w:rsidRDefault="00D61937" w:rsidP="00D6193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61937">
        <w:rPr>
          <w:color w:val="000000"/>
        </w:rPr>
        <w:t>освоение первоначальных знаний о пластических искусствах: изобразительных, декоративн</w:t>
      </w:r>
      <w:proofErr w:type="gramStart"/>
      <w:r w:rsidRPr="00D61937">
        <w:rPr>
          <w:color w:val="000000"/>
        </w:rPr>
        <w:t>о-</w:t>
      </w:r>
      <w:proofErr w:type="gramEnd"/>
      <w:r w:rsidRPr="00D61937">
        <w:rPr>
          <w:color w:val="000000"/>
        </w:rPr>
        <w:t xml:space="preserve"> прикладных, дизайне, их роли в жизни человека и общества;</w:t>
      </w:r>
    </w:p>
    <w:p w:rsidR="00D61937" w:rsidRPr="00D61937" w:rsidRDefault="00D61937" w:rsidP="00D6193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61937">
        <w:rPr>
          <w:color w:val="000000"/>
        </w:rPr>
        <w:t>овладение  художественной грамотой, приобретение опыта работы в различных видах художественно творческой деятельности; совершенствование эстетического вкуса, умения работать разными художественными материалами;</w:t>
      </w:r>
    </w:p>
    <w:p w:rsidR="00D61937" w:rsidRPr="00D61937" w:rsidRDefault="00D61937" w:rsidP="00D6193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61937">
        <w:rPr>
          <w:color w:val="000000"/>
        </w:rPr>
        <w:t>развитие образного восприятия, визуального мышления и эмоциональной отзывчивости.</w:t>
      </w:r>
    </w:p>
    <w:p w:rsidR="00D61937" w:rsidRDefault="00D61937" w:rsidP="00D61937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внеурочной деятельности «Художественный труд»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содержание и характер совместной работы учителя и учащихся по осознанию предстоящей практической деятельности: это анализ конструкции изделия, анализ технологии его изготовления, сведения об устройстве, назначении и правилах безопасной работы инструментами, название используемых материалов и ряда их свойств, подлежащих целенаправленному наблюдению и опытному исследованию.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обсуждении технологии изготовления учащиеся под руководством учителя составляют план работы, подготавливают материалы и инструмент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выполняют практические работы.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беседа (1 час).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ознакомление детей с особенностями занятий на факультативе. Требования к поведению учащихся во время занятия. Соблюдение порядка на рабочем месте.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по технике безопасности. Экскурсия в музей.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природным материалом </w:t>
      </w:r>
      <w:proofErr w:type="gramStart"/>
      <w:r w:rsidRPr="00D61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D61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часа):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материал: листья, семена, кора, яичная скорлупа. Цветы из бумаги.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из цветов. «Натюрморт » Мозаика (с использованием семян, камешек, листьев).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бросового материала в работа</w:t>
      </w:r>
      <w:proofErr w:type="gramStart"/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х(</w:t>
      </w:r>
      <w:proofErr w:type="gramEnd"/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пластик, коробки). Конструирование игрушек из прямоугольных коробок. Игрушки из пластмассовых бутылок.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шерстью (2 час)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ремесел. Виды шерсти, свойства. Изготовление сувенира (по образцу).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соленым тестом (5 час)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Рецепты соленого теста.</w:t>
      </w:r>
      <w:r w:rsidRPr="00D61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приемы работы</w:t>
      </w:r>
      <w:r w:rsidRPr="00D61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соленым тестом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оформления поделок из соленого теста. Изготовление панно «Рябина»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Работа с тканью, кожей, мехом (2 час)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народными традициями изготовления игрушек. Знакомство с образцами игрушек. Подбор материала для изготовления. Технология изготовления заготовок изделий. Изготовление народной куклы оберега. Современное кукольное искусство.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Конструирование </w:t>
      </w:r>
      <w:proofErr w:type="gramStart"/>
      <w:r w:rsidRPr="00D61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D61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час)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Композиционные построения. Изготовление поделок. Композиция из пластика и картона. Черепаха. Объяснение технологии, практическая работа. Трубчатое соединение конструкции.</w:t>
      </w:r>
      <w:r w:rsidRPr="00D61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Комбинированная композиция</w:t>
      </w:r>
      <w:proofErr w:type="gramStart"/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Животные. 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(1 час)</w:t>
      </w:r>
    </w:p>
    <w:p w:rsidR="00D61937" w:rsidRPr="00D61937" w:rsidRDefault="00D61937" w:rsidP="00D61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работы, обзор курса. Рефлексия. Выставка работ.</w:t>
      </w:r>
    </w:p>
    <w:p w:rsidR="00D61937" w:rsidRPr="00D61937" w:rsidRDefault="00D61937" w:rsidP="00D619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1937" w:rsidRPr="00F47ECD" w:rsidRDefault="00D61937" w:rsidP="00D61937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7ECD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плане.</w:t>
      </w:r>
    </w:p>
    <w:p w:rsidR="00D61937" w:rsidRPr="00F47ECD" w:rsidRDefault="00D61937" w:rsidP="00D61937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47ECD">
        <w:rPr>
          <w:rFonts w:ascii="Times New Roman" w:hAnsi="Times New Roman" w:cs="Times New Roman"/>
          <w:sz w:val="24"/>
          <w:szCs w:val="24"/>
        </w:rPr>
        <w:t>Для занятий  внеурочной деятельностью курса «</w:t>
      </w:r>
      <w:r>
        <w:rPr>
          <w:rFonts w:ascii="Times New Roman" w:hAnsi="Times New Roman" w:cs="Times New Roman"/>
          <w:sz w:val="24"/>
          <w:szCs w:val="24"/>
        </w:rPr>
        <w:t>Художественный труд</w:t>
      </w:r>
      <w:r w:rsidRPr="00F47ECD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 xml:space="preserve">7 классах </w:t>
      </w:r>
      <w:bookmarkStart w:id="0" w:name="_GoBack"/>
      <w:bookmarkEnd w:id="0"/>
      <w:r w:rsidRPr="00F47ECD">
        <w:rPr>
          <w:rFonts w:ascii="Times New Roman" w:hAnsi="Times New Roman" w:cs="Times New Roman"/>
          <w:sz w:val="24"/>
          <w:szCs w:val="24"/>
        </w:rPr>
        <w:t xml:space="preserve">отводится 17 часов, из расчета 0,5 учебного часа в неделю. Согласно календарному учебному графику и расписанию уроков на 2019 - 2020 учебный год в МБОУ </w:t>
      </w:r>
      <w:proofErr w:type="spellStart"/>
      <w:r w:rsidRPr="00F47ECD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F47ECD">
        <w:rPr>
          <w:rFonts w:ascii="Times New Roman" w:hAnsi="Times New Roman" w:cs="Times New Roman"/>
          <w:sz w:val="24"/>
          <w:szCs w:val="24"/>
        </w:rPr>
        <w:t xml:space="preserve"> СОШ № 3 курс программы реализуется за 17 часов.</w:t>
      </w:r>
    </w:p>
    <w:p w:rsidR="00D61937" w:rsidRPr="00F47ECD" w:rsidRDefault="00D61937" w:rsidP="00D61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37" w:rsidRPr="00F47ECD" w:rsidRDefault="00D61937" w:rsidP="00D61937">
      <w:pPr>
        <w:pStyle w:val="a3"/>
        <w:rPr>
          <w:rFonts w:ascii="Times New Roman" w:hAnsi="Times New Roman"/>
          <w:sz w:val="24"/>
          <w:szCs w:val="24"/>
        </w:rPr>
      </w:pPr>
      <w:r w:rsidRPr="00F47ECD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Pr="00F47ECD">
        <w:rPr>
          <w:rFonts w:ascii="Times New Roman" w:hAnsi="Times New Roman"/>
          <w:sz w:val="24"/>
          <w:szCs w:val="24"/>
        </w:rPr>
        <w:t>Омельченко Анна Георгиевна, педагог-психолог</w:t>
      </w:r>
    </w:p>
    <w:p w:rsidR="00D61937" w:rsidRPr="00F47ECD" w:rsidRDefault="00D61937" w:rsidP="00D61937">
      <w:pPr>
        <w:rPr>
          <w:rFonts w:ascii="Times New Roman" w:hAnsi="Times New Roman" w:cs="Times New Roman"/>
          <w:sz w:val="24"/>
          <w:szCs w:val="24"/>
        </w:rPr>
      </w:pPr>
    </w:p>
    <w:p w:rsidR="00D61937" w:rsidRPr="00F47ECD" w:rsidRDefault="00D61937" w:rsidP="00D61937">
      <w:pPr>
        <w:rPr>
          <w:rFonts w:ascii="Times New Roman" w:hAnsi="Times New Roman" w:cs="Times New Roman"/>
          <w:sz w:val="24"/>
          <w:szCs w:val="24"/>
        </w:rPr>
      </w:pPr>
    </w:p>
    <w:p w:rsidR="00D61937" w:rsidRDefault="00D61937" w:rsidP="00D61937"/>
    <w:p w:rsidR="00D61937" w:rsidRDefault="00D61937" w:rsidP="00D61937"/>
    <w:p w:rsidR="00B22EAC" w:rsidRDefault="00B22EAC"/>
    <w:sectPr w:rsidR="00B2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294F"/>
    <w:multiLevelType w:val="multilevel"/>
    <w:tmpl w:val="EF7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3037A"/>
    <w:multiLevelType w:val="multilevel"/>
    <w:tmpl w:val="1BFA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23A24"/>
    <w:multiLevelType w:val="multilevel"/>
    <w:tmpl w:val="605C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37D98"/>
    <w:multiLevelType w:val="multilevel"/>
    <w:tmpl w:val="FDB8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36075"/>
    <w:multiLevelType w:val="multilevel"/>
    <w:tmpl w:val="4F06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37"/>
    <w:rsid w:val="00B22EAC"/>
    <w:rsid w:val="00D6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19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61937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D61937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61937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6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D6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D61937"/>
  </w:style>
  <w:style w:type="character" w:styleId="a7">
    <w:name w:val="Hyperlink"/>
    <w:basedOn w:val="a0"/>
    <w:uiPriority w:val="99"/>
    <w:semiHidden/>
    <w:unhideWhenUsed/>
    <w:rsid w:val="00D619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19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61937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D61937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61937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6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D6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D61937"/>
  </w:style>
  <w:style w:type="character" w:styleId="a7">
    <w:name w:val="Hyperlink"/>
    <w:basedOn w:val="a0"/>
    <w:uiPriority w:val="99"/>
    <w:semiHidden/>
    <w:unhideWhenUsed/>
    <w:rsid w:val="00D61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wordstat.yandex.ru%2F%3Fpage%3D1%26cmd%3Dwords%26ts%3D1347988434%26key%3D6e8bd73830144790a44c3f8d44e44eeb%26t%3D%D0%BF%D1%80%D0%BE%D0%B3%D1%80%D0%B0%D0%BC%D0%BC%D0%B0%2520%D1%85%D1%83%D0%B4%D0%BE%D0%B6%D0%B5%D1%81%D1%82%D0%B2%D0%B5%D0%BD%D0%BD%D1%8B%D0%B9%2520%D1%82%D1%80%D1%83%D0%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2019-10-23T08:37:00Z</dcterms:created>
  <dcterms:modified xsi:type="dcterms:W3CDTF">2019-10-23T08:45:00Z</dcterms:modified>
</cp:coreProperties>
</file>